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1498A" w14:textId="77777777" w:rsidR="00AC6878" w:rsidRPr="00D614A4" w:rsidRDefault="00AC6878" w:rsidP="00AC6878">
      <w:pPr>
        <w:jc w:val="center"/>
        <w:rPr>
          <w:b/>
          <w:bCs/>
          <w:sz w:val="28"/>
          <w:szCs w:val="28"/>
        </w:rPr>
      </w:pPr>
      <w:r w:rsidRPr="00D614A4">
        <w:rPr>
          <w:b/>
          <w:bCs/>
          <w:sz w:val="28"/>
          <w:szCs w:val="28"/>
        </w:rPr>
        <w:t>Droppen som fick bägaren att rinna över</w:t>
      </w:r>
      <w:r>
        <w:rPr>
          <w:b/>
          <w:bCs/>
          <w:sz w:val="28"/>
          <w:szCs w:val="28"/>
        </w:rPr>
        <w:t>!</w:t>
      </w:r>
    </w:p>
    <w:p w14:paraId="7ECEEFE5" w14:textId="67174EEA" w:rsidR="00AC6878" w:rsidRPr="00D21BBC" w:rsidRDefault="00AC6878" w:rsidP="00AC6878">
      <w:pPr>
        <w:rPr>
          <w:b/>
          <w:bCs/>
        </w:rPr>
      </w:pPr>
      <w:r w:rsidRPr="00D21BBC">
        <w:rPr>
          <w:b/>
          <w:bCs/>
        </w:rPr>
        <w:t>Rättviks Jaktvårdskrets tillsänder härmed en skrivelse till Dalarnas samtliga riksdagsledamöter</w:t>
      </w:r>
      <w:r w:rsidR="00F055C6" w:rsidRPr="00F055C6">
        <w:rPr>
          <w:b/>
          <w:bCs/>
          <w:color w:val="FF0000"/>
        </w:rPr>
        <w:t>.</w:t>
      </w:r>
    </w:p>
    <w:p w14:paraId="63D6304E" w14:textId="77777777" w:rsidR="00AC6878" w:rsidRPr="005C4CB9" w:rsidRDefault="00AC6878" w:rsidP="00AC6878">
      <w:pPr>
        <w:rPr>
          <w:sz w:val="20"/>
          <w:szCs w:val="20"/>
        </w:rPr>
      </w:pPr>
      <w:r w:rsidRPr="005C4CB9">
        <w:rPr>
          <w:sz w:val="20"/>
          <w:szCs w:val="20"/>
        </w:rPr>
        <w:t xml:space="preserve">Lars Adaktusson (KD) </w:t>
      </w:r>
      <w:hyperlink r:id="rId5" w:history="1">
        <w:r w:rsidRPr="005C4CB9">
          <w:rPr>
            <w:rStyle w:val="Hyperlnk"/>
            <w:sz w:val="20"/>
            <w:szCs w:val="20"/>
          </w:rPr>
          <w:t>lars.adaktusson@riksdagen.se</w:t>
        </w:r>
      </w:hyperlink>
    </w:p>
    <w:p w14:paraId="2B0813F4" w14:textId="77777777" w:rsidR="00AC6878" w:rsidRPr="005C4CB9" w:rsidRDefault="00AC6878" w:rsidP="00AC6878">
      <w:pPr>
        <w:rPr>
          <w:sz w:val="20"/>
          <w:szCs w:val="20"/>
        </w:rPr>
      </w:pPr>
      <w:r w:rsidRPr="005C4CB9">
        <w:rPr>
          <w:sz w:val="20"/>
          <w:szCs w:val="20"/>
        </w:rPr>
        <w:t xml:space="preserve">Carl-Oskar Bohlin (M) </w:t>
      </w:r>
      <w:hyperlink r:id="rId6" w:history="1">
        <w:r w:rsidRPr="005C4CB9">
          <w:rPr>
            <w:rStyle w:val="Hyperlnk"/>
            <w:sz w:val="20"/>
            <w:szCs w:val="20"/>
          </w:rPr>
          <w:t>carl-oskar.bohlin@riksdagen.se</w:t>
        </w:r>
      </w:hyperlink>
    </w:p>
    <w:p w14:paraId="6FF23587" w14:textId="77777777" w:rsidR="00AC6878" w:rsidRPr="005C4CB9" w:rsidRDefault="00AC6878" w:rsidP="00AC6878">
      <w:pPr>
        <w:rPr>
          <w:sz w:val="20"/>
          <w:szCs w:val="20"/>
        </w:rPr>
      </w:pPr>
      <w:r w:rsidRPr="005C4CB9">
        <w:rPr>
          <w:sz w:val="20"/>
          <w:szCs w:val="20"/>
        </w:rPr>
        <w:t xml:space="preserve">Patrik </w:t>
      </w:r>
      <w:proofErr w:type="spellStart"/>
      <w:r w:rsidRPr="005C4CB9">
        <w:rPr>
          <w:sz w:val="20"/>
          <w:szCs w:val="20"/>
        </w:rPr>
        <w:t>Engtröm</w:t>
      </w:r>
      <w:proofErr w:type="spellEnd"/>
      <w:r w:rsidRPr="005C4CB9">
        <w:rPr>
          <w:sz w:val="20"/>
          <w:szCs w:val="20"/>
        </w:rPr>
        <w:t xml:space="preserve"> (S) </w:t>
      </w:r>
      <w:hyperlink r:id="rId7" w:history="1">
        <w:r w:rsidRPr="005C4CB9">
          <w:rPr>
            <w:rStyle w:val="Hyperlnk"/>
            <w:sz w:val="20"/>
            <w:szCs w:val="20"/>
          </w:rPr>
          <w:t>patrik.engstrom@riksdagen.se</w:t>
        </w:r>
      </w:hyperlink>
    </w:p>
    <w:p w14:paraId="39FC7D98" w14:textId="77777777" w:rsidR="00AC6878" w:rsidRPr="00AC6878" w:rsidRDefault="00AC6878" w:rsidP="00AC6878">
      <w:pPr>
        <w:rPr>
          <w:sz w:val="20"/>
          <w:szCs w:val="20"/>
          <w:lang w:val="en-US"/>
        </w:rPr>
      </w:pPr>
      <w:proofErr w:type="spellStart"/>
      <w:r w:rsidRPr="00AC6878">
        <w:rPr>
          <w:sz w:val="20"/>
          <w:szCs w:val="20"/>
          <w:lang w:val="en-US"/>
        </w:rPr>
        <w:t>Roza</w:t>
      </w:r>
      <w:proofErr w:type="spellEnd"/>
      <w:r w:rsidRPr="00AC6878">
        <w:rPr>
          <w:sz w:val="20"/>
          <w:szCs w:val="20"/>
          <w:lang w:val="en-US"/>
        </w:rPr>
        <w:t xml:space="preserve"> </w:t>
      </w:r>
      <w:proofErr w:type="spellStart"/>
      <w:r w:rsidRPr="00AC6878">
        <w:rPr>
          <w:sz w:val="20"/>
          <w:szCs w:val="20"/>
          <w:lang w:val="en-US"/>
        </w:rPr>
        <w:t>Güclü</w:t>
      </w:r>
      <w:proofErr w:type="spellEnd"/>
      <w:r w:rsidRPr="00AC6878">
        <w:rPr>
          <w:sz w:val="20"/>
          <w:szCs w:val="20"/>
          <w:lang w:val="en-US"/>
        </w:rPr>
        <w:t xml:space="preserve"> Hedin (S) </w:t>
      </w:r>
      <w:hyperlink r:id="rId8" w:history="1">
        <w:r w:rsidRPr="00AC6878">
          <w:rPr>
            <w:rStyle w:val="Hyperlnk"/>
            <w:sz w:val="20"/>
            <w:szCs w:val="20"/>
            <w:lang w:val="en-US"/>
          </w:rPr>
          <w:t>roza.guclu.hedin@riksdagen.se</w:t>
        </w:r>
      </w:hyperlink>
    </w:p>
    <w:p w14:paraId="266B0C4F" w14:textId="77777777" w:rsidR="00AC6878" w:rsidRPr="005C4CB9" w:rsidRDefault="00AC6878" w:rsidP="00AC6878">
      <w:pPr>
        <w:rPr>
          <w:sz w:val="20"/>
          <w:szCs w:val="20"/>
        </w:rPr>
      </w:pPr>
      <w:r w:rsidRPr="005C4CB9">
        <w:rPr>
          <w:sz w:val="20"/>
          <w:szCs w:val="20"/>
        </w:rPr>
        <w:t xml:space="preserve">Peter Helander (C) </w:t>
      </w:r>
      <w:hyperlink r:id="rId9" w:history="1">
        <w:r w:rsidRPr="005C4CB9">
          <w:rPr>
            <w:rStyle w:val="Hyperlnk"/>
            <w:sz w:val="20"/>
            <w:szCs w:val="20"/>
          </w:rPr>
          <w:t>peter.helander@riksdagen.se</w:t>
        </w:r>
      </w:hyperlink>
    </w:p>
    <w:p w14:paraId="73C3EF3D" w14:textId="77777777" w:rsidR="00AC6878" w:rsidRPr="005C4CB9" w:rsidRDefault="00AC6878" w:rsidP="00AC6878">
      <w:pPr>
        <w:rPr>
          <w:sz w:val="20"/>
          <w:szCs w:val="20"/>
        </w:rPr>
      </w:pPr>
      <w:r w:rsidRPr="005C4CB9">
        <w:rPr>
          <w:sz w:val="20"/>
          <w:szCs w:val="20"/>
        </w:rPr>
        <w:t xml:space="preserve">Mats Nordberg (SD) </w:t>
      </w:r>
      <w:hyperlink r:id="rId10" w:history="1">
        <w:r w:rsidRPr="005C4CB9">
          <w:rPr>
            <w:rStyle w:val="Hyperlnk"/>
            <w:sz w:val="20"/>
            <w:szCs w:val="20"/>
          </w:rPr>
          <w:t>mats.nordberg@riksdagen.se</w:t>
        </w:r>
      </w:hyperlink>
    </w:p>
    <w:p w14:paraId="3EBDEE5F" w14:textId="77777777" w:rsidR="00AC6878" w:rsidRPr="005C4CB9" w:rsidRDefault="00AC6878" w:rsidP="00AC6878">
      <w:pPr>
        <w:rPr>
          <w:sz w:val="20"/>
          <w:szCs w:val="20"/>
        </w:rPr>
      </w:pPr>
      <w:r w:rsidRPr="005C4CB9">
        <w:rPr>
          <w:sz w:val="20"/>
          <w:szCs w:val="20"/>
        </w:rPr>
        <w:t xml:space="preserve">Magnus Persson (SD) </w:t>
      </w:r>
      <w:hyperlink r:id="rId11" w:history="1">
        <w:r w:rsidRPr="005C4CB9">
          <w:rPr>
            <w:rStyle w:val="Hyperlnk"/>
            <w:sz w:val="20"/>
            <w:szCs w:val="20"/>
          </w:rPr>
          <w:t>magnus.persson@riksdagen.se</w:t>
        </w:r>
      </w:hyperlink>
    </w:p>
    <w:p w14:paraId="176E8C0E" w14:textId="77777777" w:rsidR="00AC6878" w:rsidRPr="005C4CB9" w:rsidRDefault="00AC6878" w:rsidP="00AC6878">
      <w:pPr>
        <w:rPr>
          <w:sz w:val="20"/>
          <w:szCs w:val="20"/>
        </w:rPr>
      </w:pPr>
      <w:r w:rsidRPr="005C4CB9">
        <w:rPr>
          <w:sz w:val="20"/>
          <w:szCs w:val="20"/>
        </w:rPr>
        <w:t xml:space="preserve">Daniel </w:t>
      </w:r>
      <w:proofErr w:type="spellStart"/>
      <w:r w:rsidRPr="005C4CB9">
        <w:rPr>
          <w:sz w:val="20"/>
          <w:szCs w:val="20"/>
        </w:rPr>
        <w:t>Riazat</w:t>
      </w:r>
      <w:proofErr w:type="spellEnd"/>
      <w:r w:rsidRPr="005C4CB9">
        <w:rPr>
          <w:sz w:val="20"/>
          <w:szCs w:val="20"/>
        </w:rPr>
        <w:t xml:space="preserve"> (V) </w:t>
      </w:r>
      <w:hyperlink r:id="rId12" w:history="1">
        <w:r w:rsidRPr="005C4CB9">
          <w:rPr>
            <w:rStyle w:val="Hyperlnk"/>
            <w:sz w:val="20"/>
            <w:szCs w:val="20"/>
          </w:rPr>
          <w:t>daniel.riazat@riksdagen.se</w:t>
        </w:r>
      </w:hyperlink>
    </w:p>
    <w:p w14:paraId="06FFAAE3" w14:textId="77777777" w:rsidR="00AC6878" w:rsidRPr="005C4CB9" w:rsidRDefault="00AC6878" w:rsidP="00AC6878">
      <w:pPr>
        <w:rPr>
          <w:sz w:val="20"/>
          <w:szCs w:val="20"/>
        </w:rPr>
      </w:pPr>
      <w:r w:rsidRPr="005C4CB9">
        <w:rPr>
          <w:sz w:val="20"/>
          <w:szCs w:val="20"/>
        </w:rPr>
        <w:t xml:space="preserve">Maria </w:t>
      </w:r>
      <w:proofErr w:type="spellStart"/>
      <w:r w:rsidRPr="005C4CB9">
        <w:rPr>
          <w:sz w:val="20"/>
          <w:szCs w:val="20"/>
        </w:rPr>
        <w:t>Strömkvist</w:t>
      </w:r>
      <w:proofErr w:type="spellEnd"/>
      <w:r w:rsidRPr="005C4CB9">
        <w:rPr>
          <w:sz w:val="20"/>
          <w:szCs w:val="20"/>
        </w:rPr>
        <w:t xml:space="preserve"> (S) </w:t>
      </w:r>
      <w:hyperlink r:id="rId13" w:history="1">
        <w:r w:rsidRPr="005C4CB9">
          <w:rPr>
            <w:rStyle w:val="Hyperlnk"/>
            <w:sz w:val="20"/>
            <w:szCs w:val="20"/>
          </w:rPr>
          <w:t>maria.stromkvist@riksdagen.se</w:t>
        </w:r>
      </w:hyperlink>
    </w:p>
    <w:p w14:paraId="194B89FA" w14:textId="77777777" w:rsidR="00AC6878" w:rsidRPr="005C4CB9" w:rsidRDefault="00AC6878" w:rsidP="00AC6878">
      <w:pPr>
        <w:rPr>
          <w:sz w:val="20"/>
          <w:szCs w:val="20"/>
        </w:rPr>
      </w:pPr>
      <w:r w:rsidRPr="005C4CB9">
        <w:rPr>
          <w:sz w:val="20"/>
          <w:szCs w:val="20"/>
        </w:rPr>
        <w:t xml:space="preserve">Ann-Britt </w:t>
      </w:r>
      <w:proofErr w:type="spellStart"/>
      <w:r w:rsidRPr="005C4CB9">
        <w:rPr>
          <w:sz w:val="20"/>
          <w:szCs w:val="20"/>
        </w:rPr>
        <w:t>Åsebol</w:t>
      </w:r>
      <w:proofErr w:type="spellEnd"/>
      <w:r w:rsidRPr="005C4CB9">
        <w:rPr>
          <w:sz w:val="20"/>
          <w:szCs w:val="20"/>
        </w:rPr>
        <w:t xml:space="preserve"> (M) </w:t>
      </w:r>
      <w:hyperlink r:id="rId14" w:history="1">
        <w:r w:rsidRPr="005C4CB9">
          <w:rPr>
            <w:rStyle w:val="Hyperlnk"/>
            <w:sz w:val="20"/>
            <w:szCs w:val="20"/>
          </w:rPr>
          <w:t>ann-britt.asebol@riksdagen.se</w:t>
        </w:r>
      </w:hyperlink>
    </w:p>
    <w:p w14:paraId="01F9088D" w14:textId="77777777" w:rsidR="00AC6878" w:rsidRPr="005C4CB9" w:rsidRDefault="00AC6878" w:rsidP="00AC6878">
      <w:pPr>
        <w:rPr>
          <w:sz w:val="20"/>
          <w:szCs w:val="20"/>
        </w:rPr>
      </w:pPr>
    </w:p>
    <w:p w14:paraId="49C9BCB3" w14:textId="1EA476B3" w:rsidR="00AC6878" w:rsidRPr="005C4CB9" w:rsidRDefault="00AC6878" w:rsidP="00AC6878">
      <w:pPr>
        <w:rPr>
          <w:sz w:val="20"/>
          <w:szCs w:val="20"/>
        </w:rPr>
      </w:pPr>
      <w:r w:rsidRPr="005C4CB9">
        <w:rPr>
          <w:sz w:val="20"/>
          <w:szCs w:val="20"/>
        </w:rPr>
        <w:t xml:space="preserve">Regeringen har fattat ett beslut om att avveckla </w:t>
      </w:r>
      <w:r w:rsidRPr="002C4C79">
        <w:rPr>
          <w:color w:val="000000" w:themeColor="text1"/>
          <w:sz w:val="20"/>
          <w:szCs w:val="20"/>
        </w:rPr>
        <w:t xml:space="preserve">det </w:t>
      </w:r>
      <w:r w:rsidR="002C7962" w:rsidRPr="002C4C79">
        <w:rPr>
          <w:color w:val="000000" w:themeColor="text1"/>
          <w:sz w:val="20"/>
          <w:szCs w:val="20"/>
        </w:rPr>
        <w:t>så kallade a</w:t>
      </w:r>
      <w:r w:rsidRPr="002C4C79">
        <w:rPr>
          <w:color w:val="000000" w:themeColor="text1"/>
          <w:sz w:val="20"/>
          <w:szCs w:val="20"/>
        </w:rPr>
        <w:t xml:space="preserve">llmänna </w:t>
      </w:r>
      <w:r w:rsidR="002C7962" w:rsidRPr="002C4C79">
        <w:rPr>
          <w:color w:val="000000" w:themeColor="text1"/>
          <w:sz w:val="20"/>
          <w:szCs w:val="20"/>
        </w:rPr>
        <w:t>u</w:t>
      </w:r>
      <w:r w:rsidRPr="002C4C79">
        <w:rPr>
          <w:color w:val="000000" w:themeColor="text1"/>
          <w:sz w:val="20"/>
          <w:szCs w:val="20"/>
        </w:rPr>
        <w:t xml:space="preserve">ppdraget </w:t>
      </w:r>
      <w:r w:rsidRPr="005C4CB9">
        <w:rPr>
          <w:sz w:val="20"/>
          <w:szCs w:val="20"/>
        </w:rPr>
        <w:t xml:space="preserve">som Svenska Jägareförbundet genom ett fast handslag </w:t>
      </w:r>
      <w:r w:rsidR="002C7962" w:rsidRPr="002C4C79">
        <w:rPr>
          <w:color w:val="000000" w:themeColor="text1"/>
          <w:sz w:val="20"/>
          <w:szCs w:val="20"/>
        </w:rPr>
        <w:t xml:space="preserve">mellan staten och förbundet </w:t>
      </w:r>
      <w:r w:rsidRPr="005C4CB9">
        <w:rPr>
          <w:sz w:val="20"/>
          <w:szCs w:val="20"/>
        </w:rPr>
        <w:t>förvaltat sedan 1938.</w:t>
      </w:r>
    </w:p>
    <w:p w14:paraId="5B58F0B3" w14:textId="77777777" w:rsidR="00AC6878" w:rsidRPr="005C4CB9" w:rsidRDefault="00AC6878" w:rsidP="00AC6878">
      <w:pPr>
        <w:rPr>
          <w:sz w:val="20"/>
          <w:szCs w:val="20"/>
        </w:rPr>
      </w:pPr>
      <w:r w:rsidRPr="005C4CB9">
        <w:rPr>
          <w:sz w:val="20"/>
          <w:szCs w:val="20"/>
        </w:rPr>
        <w:t>Ett uppdrag som man genom kunskap, ideellt arbete, kärlek till naturen och det vilda djurlivet förvaltat väl. Dessutom självfinansierat genom jägarnas egna inbetalda medel via det statliga jaktkortet. Det har således inte kostat den svenska staten och dess skattebetalare en krona.</w:t>
      </w:r>
    </w:p>
    <w:p w14:paraId="7E16F36B" w14:textId="5C450786" w:rsidR="00AC6878" w:rsidRPr="005C4CB9" w:rsidRDefault="00AC6878" w:rsidP="00AC6878">
      <w:pPr>
        <w:rPr>
          <w:sz w:val="20"/>
          <w:szCs w:val="20"/>
        </w:rPr>
      </w:pPr>
      <w:r w:rsidRPr="005C4CB9">
        <w:rPr>
          <w:sz w:val="20"/>
          <w:szCs w:val="20"/>
        </w:rPr>
        <w:t>Under riksmötet 2014/15 tog</w:t>
      </w:r>
      <w:r w:rsidRPr="002C7962">
        <w:rPr>
          <w:sz w:val="20"/>
          <w:szCs w:val="20"/>
        </w:rPr>
        <w:t xml:space="preserve"> </w:t>
      </w:r>
      <w:r w:rsidR="002C7962" w:rsidRPr="002C7962">
        <w:rPr>
          <w:sz w:val="20"/>
          <w:szCs w:val="20"/>
        </w:rPr>
        <w:t>m</w:t>
      </w:r>
      <w:r w:rsidRPr="002C7962">
        <w:rPr>
          <w:sz w:val="20"/>
          <w:szCs w:val="20"/>
        </w:rPr>
        <w:t>i</w:t>
      </w:r>
      <w:r w:rsidRPr="005C4CB9">
        <w:rPr>
          <w:sz w:val="20"/>
          <w:szCs w:val="20"/>
        </w:rPr>
        <w:t>ljö- och jordbruksutskottet ett utskottsinitiativ som fick stöd av en majoritet i riksdagen, om att regeringen snarast ska inrätta en ny myndighet med ansvar för viltförvaltning och jaktfrågor. Det vill säga en ny viltmyndighet.</w:t>
      </w:r>
    </w:p>
    <w:p w14:paraId="51853B64" w14:textId="77777777" w:rsidR="00AC6878" w:rsidRPr="005C4CB9" w:rsidRDefault="00AC6878" w:rsidP="00AC6878">
      <w:pPr>
        <w:rPr>
          <w:sz w:val="20"/>
          <w:szCs w:val="20"/>
        </w:rPr>
      </w:pPr>
      <w:r w:rsidRPr="005C4CB9">
        <w:rPr>
          <w:sz w:val="20"/>
          <w:szCs w:val="20"/>
        </w:rPr>
        <w:t>Vad hände sedan?</w:t>
      </w:r>
    </w:p>
    <w:p w14:paraId="7F445E57" w14:textId="5F3E8116" w:rsidR="00AC6878" w:rsidRPr="005C4CB9" w:rsidRDefault="00AC6878" w:rsidP="00AC6878">
      <w:pPr>
        <w:rPr>
          <w:sz w:val="20"/>
          <w:szCs w:val="20"/>
        </w:rPr>
      </w:pPr>
      <w:r w:rsidRPr="005C4CB9">
        <w:rPr>
          <w:sz w:val="20"/>
          <w:szCs w:val="20"/>
        </w:rPr>
        <w:t>Absolut ingenting!</w:t>
      </w:r>
    </w:p>
    <w:p w14:paraId="7CE428D6" w14:textId="77777777" w:rsidR="00AC6878" w:rsidRPr="005C4CB9" w:rsidRDefault="00AC6878" w:rsidP="00AC6878">
      <w:pPr>
        <w:rPr>
          <w:sz w:val="20"/>
          <w:szCs w:val="20"/>
        </w:rPr>
      </w:pPr>
      <w:r w:rsidRPr="005C4CB9">
        <w:rPr>
          <w:sz w:val="20"/>
          <w:szCs w:val="20"/>
        </w:rPr>
        <w:t>Regeringen har förhalat frågan i över sex år och obstruerat detta beslut om och om igen.</w:t>
      </w:r>
    </w:p>
    <w:p w14:paraId="57FF960C" w14:textId="029BEE43" w:rsidR="00AC6878" w:rsidRPr="005C4CB9" w:rsidRDefault="00AC6878" w:rsidP="00AC6878">
      <w:pPr>
        <w:rPr>
          <w:sz w:val="20"/>
          <w:szCs w:val="20"/>
        </w:rPr>
      </w:pPr>
      <w:r w:rsidRPr="005C4CB9">
        <w:rPr>
          <w:sz w:val="20"/>
          <w:szCs w:val="20"/>
        </w:rPr>
        <w:t>Så kommer då dagen i år, d</w:t>
      </w:r>
      <w:r w:rsidRPr="0085228B">
        <w:rPr>
          <w:sz w:val="20"/>
          <w:szCs w:val="20"/>
        </w:rPr>
        <w:t xml:space="preserve">en 7 </w:t>
      </w:r>
      <w:r w:rsidR="002C7962" w:rsidRPr="0085228B">
        <w:rPr>
          <w:sz w:val="20"/>
          <w:szCs w:val="20"/>
        </w:rPr>
        <w:t>j</w:t>
      </w:r>
      <w:r w:rsidRPr="0085228B">
        <w:rPr>
          <w:sz w:val="20"/>
          <w:szCs w:val="20"/>
        </w:rPr>
        <w:t xml:space="preserve">anuari </w:t>
      </w:r>
      <w:r w:rsidRPr="005C4CB9">
        <w:rPr>
          <w:sz w:val="20"/>
          <w:szCs w:val="20"/>
        </w:rPr>
        <w:t>2021.</w:t>
      </w:r>
    </w:p>
    <w:p w14:paraId="032C3164" w14:textId="2D5EAD24" w:rsidR="00AC6878" w:rsidRPr="005C4CB9" w:rsidRDefault="00AC6878" w:rsidP="00AC6878">
      <w:pPr>
        <w:rPr>
          <w:sz w:val="20"/>
          <w:szCs w:val="20"/>
        </w:rPr>
      </w:pPr>
      <w:r w:rsidRPr="005C4CB9">
        <w:rPr>
          <w:sz w:val="20"/>
          <w:szCs w:val="20"/>
        </w:rPr>
        <w:t>Naturvårdsverket ges av regeringen uppdraget att förvalta de delar som legat inom ramen för det allmänna uppdrag som Svenska Jägareförbundet utfört</w:t>
      </w:r>
      <w:r w:rsidR="002C7962" w:rsidRPr="002C7962">
        <w:rPr>
          <w:color w:val="FF0000"/>
          <w:sz w:val="20"/>
          <w:szCs w:val="20"/>
        </w:rPr>
        <w:t>:</w:t>
      </w:r>
      <w:r w:rsidR="002C7962">
        <w:rPr>
          <w:sz w:val="20"/>
          <w:szCs w:val="20"/>
        </w:rPr>
        <w:t xml:space="preserve"> </w:t>
      </w:r>
      <w:r w:rsidRPr="005C4CB9">
        <w:rPr>
          <w:sz w:val="20"/>
          <w:szCs w:val="20"/>
        </w:rPr>
        <w:t>Viltövervakning, trafikeftersök samt klövviltsförvaltning.</w:t>
      </w:r>
    </w:p>
    <w:p w14:paraId="516F7370" w14:textId="51627F1F" w:rsidR="00AC6878" w:rsidRPr="002C4C79" w:rsidRDefault="00AC6878" w:rsidP="00AC6878">
      <w:pPr>
        <w:rPr>
          <w:color w:val="000000" w:themeColor="text1"/>
          <w:sz w:val="20"/>
          <w:szCs w:val="20"/>
        </w:rPr>
      </w:pPr>
      <w:r w:rsidRPr="005C4CB9">
        <w:rPr>
          <w:sz w:val="20"/>
          <w:szCs w:val="20"/>
        </w:rPr>
        <w:t xml:space="preserve">Naturvårdsverket </w:t>
      </w:r>
      <w:r w:rsidRPr="002C4C79">
        <w:rPr>
          <w:color w:val="000000" w:themeColor="text1"/>
          <w:sz w:val="20"/>
          <w:szCs w:val="20"/>
        </w:rPr>
        <w:t>föreslår utan förbehåll att det är myndigheten som själv ska</w:t>
      </w:r>
      <w:r w:rsidR="002C7962" w:rsidRPr="002C4C79">
        <w:rPr>
          <w:color w:val="000000" w:themeColor="text1"/>
          <w:sz w:val="20"/>
          <w:szCs w:val="20"/>
        </w:rPr>
        <w:t xml:space="preserve"> </w:t>
      </w:r>
      <w:r w:rsidRPr="002C4C79">
        <w:rPr>
          <w:color w:val="000000" w:themeColor="text1"/>
          <w:sz w:val="20"/>
          <w:szCs w:val="20"/>
        </w:rPr>
        <w:t>överta hela uppdraget, men det kommer naturligtvis att kosta.</w:t>
      </w:r>
      <w:r w:rsidR="00F055C6" w:rsidRPr="002C4C79">
        <w:rPr>
          <w:color w:val="000000" w:themeColor="text1"/>
          <w:sz w:val="20"/>
          <w:szCs w:val="20"/>
        </w:rPr>
        <w:t xml:space="preserve"> </w:t>
      </w:r>
      <w:r w:rsidRPr="002C4C79">
        <w:rPr>
          <w:color w:val="000000" w:themeColor="text1"/>
          <w:sz w:val="20"/>
          <w:szCs w:val="20"/>
        </w:rPr>
        <w:t xml:space="preserve">Det kommer att kosta så pass mycket att de inbetalade medel som jägarna bistår med, trots en </w:t>
      </w:r>
      <w:r w:rsidR="002C7962" w:rsidRPr="002C4C79">
        <w:rPr>
          <w:color w:val="000000" w:themeColor="text1"/>
          <w:sz w:val="20"/>
          <w:szCs w:val="20"/>
        </w:rPr>
        <w:t>33-</w:t>
      </w:r>
      <w:r w:rsidRPr="002C4C79">
        <w:rPr>
          <w:color w:val="000000" w:themeColor="text1"/>
          <w:sz w:val="20"/>
          <w:szCs w:val="20"/>
        </w:rPr>
        <w:t>procentig höjning</w:t>
      </w:r>
      <w:r w:rsidR="002C7962" w:rsidRPr="002C4C79">
        <w:rPr>
          <w:color w:val="000000" w:themeColor="text1"/>
          <w:sz w:val="20"/>
          <w:szCs w:val="20"/>
        </w:rPr>
        <w:t xml:space="preserve"> av avgiften för det statliga jaktkortet</w:t>
      </w:r>
      <w:r w:rsidRPr="002C4C79">
        <w:rPr>
          <w:color w:val="000000" w:themeColor="text1"/>
          <w:sz w:val="20"/>
          <w:szCs w:val="20"/>
        </w:rPr>
        <w:t>, inte kommer att räcka till.</w:t>
      </w:r>
      <w:r w:rsidR="00F055C6" w:rsidRPr="002C4C79">
        <w:rPr>
          <w:color w:val="000000" w:themeColor="text1"/>
          <w:sz w:val="20"/>
          <w:szCs w:val="20"/>
        </w:rPr>
        <w:t xml:space="preserve"> </w:t>
      </w:r>
      <w:r w:rsidRPr="002C4C79">
        <w:rPr>
          <w:color w:val="000000" w:themeColor="text1"/>
          <w:sz w:val="20"/>
          <w:szCs w:val="20"/>
        </w:rPr>
        <w:t>Man äskar ytterligare medel!</w:t>
      </w:r>
    </w:p>
    <w:p w14:paraId="3BAC6CAD" w14:textId="7B0AE9EC" w:rsidR="00AC6878" w:rsidRPr="002C4C79" w:rsidRDefault="00AC6878" w:rsidP="00AC6878">
      <w:pPr>
        <w:rPr>
          <w:color w:val="000000" w:themeColor="text1"/>
          <w:sz w:val="20"/>
          <w:szCs w:val="20"/>
        </w:rPr>
      </w:pPr>
      <w:r w:rsidRPr="002C4C79">
        <w:rPr>
          <w:color w:val="000000" w:themeColor="text1"/>
          <w:sz w:val="20"/>
          <w:szCs w:val="20"/>
        </w:rPr>
        <w:t>De som tidigare utfört uppdraget, de med kompetens, kunskap och materiella resurser</w:t>
      </w:r>
      <w:r w:rsidR="002C7962" w:rsidRPr="002C4C79">
        <w:rPr>
          <w:color w:val="000000" w:themeColor="text1"/>
          <w:sz w:val="20"/>
          <w:szCs w:val="20"/>
        </w:rPr>
        <w:t xml:space="preserve"> – </w:t>
      </w:r>
      <w:r w:rsidRPr="002C4C79">
        <w:rPr>
          <w:color w:val="000000" w:themeColor="text1"/>
          <w:sz w:val="20"/>
          <w:szCs w:val="20"/>
        </w:rPr>
        <w:t>jägarna</w:t>
      </w:r>
      <w:r w:rsidR="002C7962" w:rsidRPr="002C4C79">
        <w:rPr>
          <w:color w:val="000000" w:themeColor="text1"/>
          <w:sz w:val="20"/>
          <w:szCs w:val="20"/>
        </w:rPr>
        <w:t xml:space="preserve"> – </w:t>
      </w:r>
      <w:r w:rsidRPr="002C4C79">
        <w:rPr>
          <w:color w:val="000000" w:themeColor="text1"/>
          <w:sz w:val="20"/>
          <w:szCs w:val="20"/>
        </w:rPr>
        <w:t>avfärdas ut genom bakdörren.</w:t>
      </w:r>
      <w:r w:rsidR="0055098A" w:rsidRPr="002C4C79">
        <w:rPr>
          <w:color w:val="000000" w:themeColor="text1"/>
          <w:sz w:val="20"/>
          <w:szCs w:val="20"/>
        </w:rPr>
        <w:br/>
      </w:r>
      <w:r w:rsidRPr="002C4C79">
        <w:rPr>
          <w:color w:val="000000" w:themeColor="text1"/>
          <w:sz w:val="20"/>
          <w:szCs w:val="20"/>
        </w:rPr>
        <w:t>De som tidigare utfört uppdraget</w:t>
      </w:r>
      <w:r w:rsidR="0055098A" w:rsidRPr="002C4C79">
        <w:rPr>
          <w:color w:val="000000" w:themeColor="text1"/>
          <w:sz w:val="20"/>
          <w:szCs w:val="20"/>
        </w:rPr>
        <w:t>, till ingen kostnad alls</w:t>
      </w:r>
      <w:r w:rsidRPr="002C4C79">
        <w:rPr>
          <w:color w:val="000000" w:themeColor="text1"/>
          <w:sz w:val="20"/>
          <w:szCs w:val="20"/>
        </w:rPr>
        <w:t>, är inte längre önskvärda.</w:t>
      </w:r>
    </w:p>
    <w:p w14:paraId="60D20349" w14:textId="77777777" w:rsidR="00AC6878" w:rsidRDefault="00AC6878" w:rsidP="00AC6878">
      <w:pPr>
        <w:rPr>
          <w:sz w:val="20"/>
          <w:szCs w:val="20"/>
        </w:rPr>
      </w:pPr>
    </w:p>
    <w:p w14:paraId="73D4EA92" w14:textId="77777777" w:rsidR="00AC6878" w:rsidRDefault="00AC6878" w:rsidP="00AC6878">
      <w:pPr>
        <w:rPr>
          <w:sz w:val="20"/>
          <w:szCs w:val="20"/>
        </w:rPr>
      </w:pPr>
    </w:p>
    <w:p w14:paraId="4A37E830" w14:textId="77777777" w:rsidR="00AC6878" w:rsidRDefault="00AC6878" w:rsidP="00AC6878">
      <w:pPr>
        <w:rPr>
          <w:sz w:val="20"/>
          <w:szCs w:val="20"/>
        </w:rPr>
      </w:pPr>
    </w:p>
    <w:p w14:paraId="5DD34ABC" w14:textId="77777777" w:rsidR="00AC6878" w:rsidRDefault="00AC6878" w:rsidP="00AC6878">
      <w:pPr>
        <w:rPr>
          <w:sz w:val="20"/>
          <w:szCs w:val="20"/>
        </w:rPr>
      </w:pPr>
    </w:p>
    <w:p w14:paraId="0DE6EB36" w14:textId="77777777" w:rsidR="00AC6878" w:rsidRDefault="00AC6878" w:rsidP="00AC6878">
      <w:pPr>
        <w:rPr>
          <w:sz w:val="20"/>
          <w:szCs w:val="20"/>
        </w:rPr>
      </w:pPr>
    </w:p>
    <w:p w14:paraId="6EDA3315" w14:textId="77777777" w:rsidR="00AC6878" w:rsidRDefault="00AC6878" w:rsidP="00AC6878">
      <w:pPr>
        <w:rPr>
          <w:sz w:val="20"/>
          <w:szCs w:val="20"/>
        </w:rPr>
      </w:pPr>
    </w:p>
    <w:p w14:paraId="43E69CDF" w14:textId="28472BA8" w:rsidR="00AC6878" w:rsidRPr="005C4CB9" w:rsidRDefault="00AC6878" w:rsidP="00AC6878">
      <w:pPr>
        <w:rPr>
          <w:sz w:val="20"/>
          <w:szCs w:val="20"/>
        </w:rPr>
      </w:pPr>
      <w:r w:rsidRPr="005C4CB9">
        <w:rPr>
          <w:sz w:val="20"/>
          <w:szCs w:val="20"/>
        </w:rPr>
        <w:lastRenderedPageBreak/>
        <w:t xml:space="preserve">På frågan i tidningen Svensk Jakt </w:t>
      </w:r>
      <w:r w:rsidR="00F055C6">
        <w:rPr>
          <w:sz w:val="20"/>
          <w:szCs w:val="20"/>
        </w:rPr>
        <w:t>(</w:t>
      </w:r>
      <w:r w:rsidRPr="005C4CB9">
        <w:rPr>
          <w:sz w:val="20"/>
          <w:szCs w:val="20"/>
        </w:rPr>
        <w:t>13/1 2021</w:t>
      </w:r>
      <w:r w:rsidR="00F055C6">
        <w:rPr>
          <w:sz w:val="20"/>
          <w:szCs w:val="20"/>
        </w:rPr>
        <w:t>,</w:t>
      </w:r>
      <w:r w:rsidRPr="005C4CB9">
        <w:rPr>
          <w:sz w:val="20"/>
          <w:szCs w:val="20"/>
        </w:rPr>
        <w:t xml:space="preserve"> </w:t>
      </w:r>
      <w:hyperlink r:id="rId15" w:history="1">
        <w:r w:rsidRPr="005C4CB9">
          <w:rPr>
            <w:rStyle w:val="Hyperlnk"/>
            <w:sz w:val="20"/>
            <w:szCs w:val="20"/>
          </w:rPr>
          <w:t>https://svenskjakt.se/start/nyhet/landsbygdsministern-ingen-ny-viltmyndighet-om-jagareforbundet-ska-ha-en-sarstallning/</w:t>
        </w:r>
      </w:hyperlink>
      <w:r w:rsidRPr="005C4CB9">
        <w:rPr>
          <w:sz w:val="20"/>
          <w:szCs w:val="20"/>
        </w:rPr>
        <w:t xml:space="preserve"> </w:t>
      </w:r>
      <w:r w:rsidR="00F055C6">
        <w:rPr>
          <w:sz w:val="20"/>
          <w:szCs w:val="20"/>
        </w:rPr>
        <w:t>)</w:t>
      </w:r>
      <w:r w:rsidRPr="005C4CB9">
        <w:rPr>
          <w:sz w:val="20"/>
          <w:szCs w:val="20"/>
        </w:rPr>
        <w:t>, var</w:t>
      </w:r>
      <w:r>
        <w:rPr>
          <w:sz w:val="20"/>
          <w:szCs w:val="20"/>
        </w:rPr>
        <w:t>t</w:t>
      </w:r>
      <w:r w:rsidRPr="005C4CB9">
        <w:rPr>
          <w:sz w:val="20"/>
          <w:szCs w:val="20"/>
        </w:rPr>
        <w:t xml:space="preserve"> inrättandet av den beslutade viltmyndigheten tog vägen, och varför Naturvårdsverket, den myndighet som har lägst förtroende bland jägarkåren får uppdraget, svarar landsbygdsministern Jennie Nilsson (S):</w:t>
      </w:r>
    </w:p>
    <w:p w14:paraId="011CF4C0" w14:textId="77777777" w:rsidR="00AC6878" w:rsidRPr="005C4CB9" w:rsidRDefault="00AC6878" w:rsidP="00AC6878">
      <w:pPr>
        <w:rPr>
          <w:i/>
          <w:iCs/>
          <w:sz w:val="20"/>
          <w:szCs w:val="20"/>
        </w:rPr>
      </w:pPr>
      <w:r w:rsidRPr="005C4CB9">
        <w:rPr>
          <w:i/>
          <w:iCs/>
          <w:sz w:val="20"/>
          <w:szCs w:val="20"/>
        </w:rPr>
        <w:t xml:space="preserve">”– Det blir samtidigt motstridigt; man kan inte ge Jägareförbundet den särställning och det uppdraget som vi nu gör </w:t>
      </w:r>
      <w:r w:rsidRPr="005C4CB9">
        <w:rPr>
          <w:b/>
          <w:bCs/>
          <w:i/>
          <w:iCs/>
          <w:sz w:val="20"/>
          <w:szCs w:val="20"/>
        </w:rPr>
        <w:t>samtidigt som man använder pengar ur Viltvårdsfonden för att bekosta en ny viltmyndighet</w:t>
      </w:r>
      <w:r w:rsidRPr="005C4CB9">
        <w:rPr>
          <w:i/>
          <w:iCs/>
          <w:sz w:val="20"/>
          <w:szCs w:val="20"/>
        </w:rPr>
        <w:t>. Det hade krävts ett betydande utredningsuppdrag som hade dragit ut på tiden. Dessutom hade det inte blivit en särskilt stor myndighet.”</w:t>
      </w:r>
    </w:p>
    <w:p w14:paraId="4EE62624" w14:textId="77777777" w:rsidR="00AC6878" w:rsidRPr="005C4CB9" w:rsidRDefault="00AC6878" w:rsidP="00AC6878">
      <w:pPr>
        <w:rPr>
          <w:sz w:val="20"/>
          <w:szCs w:val="20"/>
        </w:rPr>
      </w:pPr>
      <w:r w:rsidRPr="005C4CB9">
        <w:rPr>
          <w:sz w:val="20"/>
          <w:szCs w:val="20"/>
        </w:rPr>
        <w:t xml:space="preserve">Ett oerhört anmärkningsvärt uttalande! </w:t>
      </w:r>
      <w:r>
        <w:rPr>
          <w:sz w:val="20"/>
          <w:szCs w:val="20"/>
        </w:rPr>
        <w:t xml:space="preserve">                                                                                                                               Vi repeterar:                                                                                                                                                                        </w:t>
      </w:r>
      <w:r w:rsidRPr="005C4CB9">
        <w:rPr>
          <w:b/>
          <w:bCs/>
          <w:i/>
          <w:iCs/>
          <w:sz w:val="20"/>
          <w:szCs w:val="20"/>
        </w:rPr>
        <w:t>”Samtidigt som man använder pengar ur Viltvårdsfonden för att bekosta en ny viltmyndighet!”</w:t>
      </w:r>
    </w:p>
    <w:p w14:paraId="6E521C5A" w14:textId="4A539144" w:rsidR="00AC6878" w:rsidRPr="002C4C79" w:rsidRDefault="00AC6878" w:rsidP="00AC6878">
      <w:pPr>
        <w:rPr>
          <w:color w:val="000000" w:themeColor="text1"/>
          <w:sz w:val="20"/>
          <w:szCs w:val="20"/>
        </w:rPr>
      </w:pPr>
      <w:r w:rsidRPr="005C4CB9">
        <w:rPr>
          <w:sz w:val="20"/>
          <w:szCs w:val="20"/>
        </w:rPr>
        <w:t xml:space="preserve">Vilka andra myndigheter har bekostats av en intressegrupp som jägarna? </w:t>
      </w:r>
      <w:r>
        <w:rPr>
          <w:sz w:val="20"/>
          <w:szCs w:val="20"/>
        </w:rPr>
        <w:t xml:space="preserve">                                                     </w:t>
      </w:r>
      <w:r w:rsidRPr="005C4CB9">
        <w:rPr>
          <w:sz w:val="20"/>
          <w:szCs w:val="20"/>
        </w:rPr>
        <w:t xml:space="preserve">Bildandet av en myndighet skall bekostas av allmänna medel, inte av en fond som är satt att förvalta och värna om det vilda djurlivet! </w:t>
      </w:r>
      <w:r>
        <w:rPr>
          <w:sz w:val="20"/>
          <w:szCs w:val="20"/>
        </w:rPr>
        <w:t xml:space="preserve">                                                                                                                                                            </w:t>
      </w:r>
      <w:r w:rsidRPr="005C4CB9">
        <w:rPr>
          <w:sz w:val="20"/>
          <w:szCs w:val="20"/>
        </w:rPr>
        <w:t xml:space="preserve">Det är således inte svårt att räkna </w:t>
      </w:r>
      <w:r w:rsidRPr="002C4C79">
        <w:rPr>
          <w:color w:val="000000" w:themeColor="text1"/>
          <w:sz w:val="20"/>
          <w:szCs w:val="20"/>
        </w:rPr>
        <w:t xml:space="preserve">ut att </w:t>
      </w:r>
      <w:r w:rsidR="0055098A" w:rsidRPr="002C4C79">
        <w:rPr>
          <w:color w:val="000000" w:themeColor="text1"/>
          <w:sz w:val="20"/>
          <w:szCs w:val="20"/>
        </w:rPr>
        <w:t>V</w:t>
      </w:r>
      <w:r w:rsidRPr="002C4C79">
        <w:rPr>
          <w:color w:val="000000" w:themeColor="text1"/>
          <w:sz w:val="20"/>
          <w:szCs w:val="20"/>
        </w:rPr>
        <w:t xml:space="preserve">iltvårdsfonden </w:t>
      </w:r>
      <w:r w:rsidRPr="005C4CB9">
        <w:rPr>
          <w:sz w:val="20"/>
          <w:szCs w:val="20"/>
        </w:rPr>
        <w:t xml:space="preserve">får stå för fiolerna även när Naturvårdsverket äskar mer medel för att finansiera </w:t>
      </w:r>
      <w:r w:rsidRPr="002C4C79">
        <w:rPr>
          <w:color w:val="000000" w:themeColor="text1"/>
          <w:sz w:val="20"/>
          <w:szCs w:val="20"/>
        </w:rPr>
        <w:t>detta nya byråkratiska uppdrag man åtagit sig.</w:t>
      </w:r>
    </w:p>
    <w:p w14:paraId="25CBBAB4" w14:textId="77777777" w:rsidR="0055098A" w:rsidRPr="002C4C79" w:rsidRDefault="00AC6878" w:rsidP="00AC6878">
      <w:pPr>
        <w:rPr>
          <w:color w:val="000000" w:themeColor="text1"/>
          <w:sz w:val="20"/>
          <w:szCs w:val="20"/>
        </w:rPr>
      </w:pPr>
      <w:r w:rsidRPr="002C4C79">
        <w:rPr>
          <w:color w:val="000000" w:themeColor="text1"/>
          <w:sz w:val="20"/>
          <w:szCs w:val="20"/>
        </w:rPr>
        <w:t>Vi i Rättviks Jaktvårdskrets ser mycket allvarligt på den uppkomna situationen</w:t>
      </w:r>
      <w:r w:rsidR="0055098A" w:rsidRPr="002C4C79">
        <w:rPr>
          <w:color w:val="000000" w:themeColor="text1"/>
          <w:sz w:val="20"/>
          <w:szCs w:val="20"/>
        </w:rPr>
        <w:t>.</w:t>
      </w:r>
      <w:r w:rsidRPr="002C4C79">
        <w:rPr>
          <w:color w:val="000000" w:themeColor="text1"/>
          <w:sz w:val="20"/>
          <w:szCs w:val="20"/>
        </w:rPr>
        <w:t xml:space="preserve"> </w:t>
      </w:r>
      <w:r w:rsidR="0055098A" w:rsidRPr="002C4C79">
        <w:rPr>
          <w:color w:val="000000" w:themeColor="text1"/>
          <w:sz w:val="20"/>
          <w:szCs w:val="20"/>
        </w:rPr>
        <w:br/>
      </w:r>
      <w:r w:rsidRPr="002C4C79">
        <w:rPr>
          <w:color w:val="000000" w:themeColor="text1"/>
          <w:sz w:val="20"/>
          <w:szCs w:val="20"/>
        </w:rPr>
        <w:t xml:space="preserve">Vi kan inte annat än konstatera, genom de beslut som fattats, och genom de uttalanden landsbygdsministern gjort i ärendet, </w:t>
      </w:r>
      <w:r w:rsidR="0055098A" w:rsidRPr="002C4C79">
        <w:rPr>
          <w:color w:val="000000" w:themeColor="text1"/>
          <w:sz w:val="20"/>
          <w:szCs w:val="20"/>
        </w:rPr>
        <w:t xml:space="preserve">att detta </w:t>
      </w:r>
      <w:r w:rsidRPr="002C4C79">
        <w:rPr>
          <w:color w:val="000000" w:themeColor="text1"/>
          <w:sz w:val="20"/>
          <w:szCs w:val="20"/>
        </w:rPr>
        <w:t>handlar om en ren konfiskering (läs</w:t>
      </w:r>
      <w:r w:rsidR="0055098A" w:rsidRPr="002C4C79">
        <w:rPr>
          <w:color w:val="000000" w:themeColor="text1"/>
          <w:sz w:val="20"/>
          <w:szCs w:val="20"/>
        </w:rPr>
        <w:t>:</w:t>
      </w:r>
      <w:r w:rsidRPr="002C4C79">
        <w:rPr>
          <w:color w:val="000000" w:themeColor="text1"/>
          <w:sz w:val="20"/>
          <w:szCs w:val="20"/>
        </w:rPr>
        <w:t xml:space="preserve"> stöld) av jägarnas inbetalda medel till </w:t>
      </w:r>
      <w:r w:rsidR="0055098A" w:rsidRPr="002C4C79">
        <w:rPr>
          <w:color w:val="000000" w:themeColor="text1"/>
          <w:sz w:val="20"/>
          <w:szCs w:val="20"/>
        </w:rPr>
        <w:t>V</w:t>
      </w:r>
      <w:r w:rsidRPr="002C4C79">
        <w:rPr>
          <w:color w:val="000000" w:themeColor="text1"/>
          <w:sz w:val="20"/>
          <w:szCs w:val="20"/>
        </w:rPr>
        <w:t>iltvårdsfonden.</w:t>
      </w:r>
    </w:p>
    <w:p w14:paraId="5F1695DD" w14:textId="2B12EFC6" w:rsidR="00AC6878" w:rsidRPr="002C4C79" w:rsidRDefault="00AC6878" w:rsidP="00AC6878">
      <w:pPr>
        <w:rPr>
          <w:color w:val="000000" w:themeColor="text1"/>
          <w:sz w:val="20"/>
          <w:szCs w:val="20"/>
        </w:rPr>
      </w:pPr>
      <w:r w:rsidRPr="002C4C79">
        <w:rPr>
          <w:color w:val="000000" w:themeColor="text1"/>
          <w:sz w:val="20"/>
          <w:szCs w:val="20"/>
        </w:rPr>
        <w:t>Styrelsen för Rättviks Jaktvårdskrets företräder 470 lokala medlemmar, och anser att dessa medlemmars intressen och medel i och med regeringens beslut är hotade</w:t>
      </w:r>
      <w:r w:rsidR="0055098A" w:rsidRPr="002C4C79">
        <w:rPr>
          <w:color w:val="000000" w:themeColor="text1"/>
          <w:sz w:val="20"/>
          <w:szCs w:val="20"/>
        </w:rPr>
        <w:t xml:space="preserve">. Rättviks Jaktvårdskrets </w:t>
      </w:r>
      <w:r w:rsidRPr="002C4C79">
        <w:rPr>
          <w:color w:val="000000" w:themeColor="text1"/>
          <w:sz w:val="20"/>
          <w:szCs w:val="20"/>
        </w:rPr>
        <w:t xml:space="preserve">kräver följande: </w:t>
      </w:r>
    </w:p>
    <w:p w14:paraId="00803228" w14:textId="7D61EC59" w:rsidR="00AC6878" w:rsidRPr="002C4C79" w:rsidRDefault="0055098A" w:rsidP="00AC6878">
      <w:pPr>
        <w:pStyle w:val="Liststycke"/>
        <w:numPr>
          <w:ilvl w:val="0"/>
          <w:numId w:val="2"/>
        </w:numPr>
        <w:rPr>
          <w:color w:val="000000" w:themeColor="text1"/>
          <w:sz w:val="20"/>
          <w:szCs w:val="20"/>
        </w:rPr>
      </w:pPr>
      <w:r w:rsidRPr="002C4C79">
        <w:rPr>
          <w:color w:val="000000" w:themeColor="text1"/>
          <w:sz w:val="20"/>
          <w:szCs w:val="20"/>
        </w:rPr>
        <w:t>A</w:t>
      </w:r>
      <w:r w:rsidR="00AC6878" w:rsidRPr="002C4C79">
        <w:rPr>
          <w:color w:val="000000" w:themeColor="text1"/>
          <w:sz w:val="20"/>
          <w:szCs w:val="20"/>
        </w:rPr>
        <w:t>tt de riksdagsledamöter som representerar vårt län Dalarna, arbetar för att ovan beskrivna beslut rivs upp och en viltmyndighet inrättas å det snaraste</w:t>
      </w:r>
      <w:r w:rsidRPr="002C4C79">
        <w:rPr>
          <w:color w:val="000000" w:themeColor="text1"/>
          <w:sz w:val="20"/>
          <w:szCs w:val="20"/>
        </w:rPr>
        <w:t>.</w:t>
      </w:r>
    </w:p>
    <w:p w14:paraId="5110C71A" w14:textId="3A381DF9" w:rsidR="00AC6878" w:rsidRPr="002C4C79" w:rsidRDefault="0055098A" w:rsidP="00AC6878">
      <w:pPr>
        <w:pStyle w:val="Liststycke"/>
        <w:numPr>
          <w:ilvl w:val="0"/>
          <w:numId w:val="2"/>
        </w:numPr>
        <w:rPr>
          <w:color w:val="000000" w:themeColor="text1"/>
          <w:sz w:val="20"/>
          <w:szCs w:val="20"/>
        </w:rPr>
      </w:pPr>
      <w:r w:rsidRPr="002C4C79">
        <w:rPr>
          <w:color w:val="000000" w:themeColor="text1"/>
          <w:sz w:val="20"/>
          <w:szCs w:val="20"/>
        </w:rPr>
        <w:t>A</w:t>
      </w:r>
      <w:r w:rsidR="00AC6878" w:rsidRPr="002C4C79">
        <w:rPr>
          <w:color w:val="000000" w:themeColor="text1"/>
          <w:sz w:val="20"/>
          <w:szCs w:val="20"/>
        </w:rPr>
        <w:t>tt Dalarnas riksdagsledamöter påverkar regeringen så att denna omgående agerar angående de tillkännagivanden i jakt-skytte-vapenfrågor riksdagen redan beslutat om</w:t>
      </w:r>
      <w:r w:rsidR="00F055C6" w:rsidRPr="002C4C79">
        <w:rPr>
          <w:color w:val="000000" w:themeColor="text1"/>
          <w:sz w:val="20"/>
          <w:szCs w:val="20"/>
        </w:rPr>
        <w:t>, såsom:</w:t>
      </w:r>
    </w:p>
    <w:p w14:paraId="6F3F6869" w14:textId="77777777" w:rsidR="00AC6878" w:rsidRPr="005C4CB9" w:rsidRDefault="00AC6878" w:rsidP="00AC6878">
      <w:pPr>
        <w:pStyle w:val="Liststycke"/>
        <w:numPr>
          <w:ilvl w:val="0"/>
          <w:numId w:val="1"/>
        </w:numPr>
        <w:rPr>
          <w:b/>
          <w:bCs/>
          <w:sz w:val="20"/>
          <w:szCs w:val="20"/>
        </w:rPr>
      </w:pPr>
      <w:r w:rsidRPr="005C4CB9">
        <w:rPr>
          <w:b/>
          <w:bCs/>
          <w:sz w:val="20"/>
          <w:szCs w:val="20"/>
        </w:rPr>
        <w:t>En översyn av vapenlagstiftningen i sin helhet.</w:t>
      </w:r>
    </w:p>
    <w:p w14:paraId="6E957B47" w14:textId="77777777" w:rsidR="00AC6878" w:rsidRPr="005C4CB9" w:rsidRDefault="00AC6878" w:rsidP="00AC6878">
      <w:pPr>
        <w:pStyle w:val="Liststycke"/>
        <w:numPr>
          <w:ilvl w:val="0"/>
          <w:numId w:val="1"/>
        </w:numPr>
        <w:rPr>
          <w:b/>
          <w:bCs/>
          <w:sz w:val="20"/>
          <w:szCs w:val="20"/>
        </w:rPr>
      </w:pPr>
      <w:r w:rsidRPr="005C4CB9">
        <w:rPr>
          <w:b/>
          <w:bCs/>
          <w:sz w:val="20"/>
          <w:szCs w:val="20"/>
        </w:rPr>
        <w:t>Skärpta straff för vapenbrott.</w:t>
      </w:r>
    </w:p>
    <w:p w14:paraId="77A74BCD" w14:textId="77777777" w:rsidR="00AC6878" w:rsidRPr="005C4CB9" w:rsidRDefault="00AC6878" w:rsidP="00AC6878">
      <w:pPr>
        <w:pStyle w:val="Liststycke"/>
        <w:numPr>
          <w:ilvl w:val="0"/>
          <w:numId w:val="1"/>
        </w:numPr>
        <w:rPr>
          <w:b/>
          <w:bCs/>
          <w:sz w:val="20"/>
          <w:szCs w:val="20"/>
        </w:rPr>
      </w:pPr>
      <w:r w:rsidRPr="005C4CB9">
        <w:rPr>
          <w:b/>
          <w:bCs/>
          <w:sz w:val="20"/>
          <w:szCs w:val="20"/>
        </w:rPr>
        <w:t>Skärpta straff för vapensmuggling.</w:t>
      </w:r>
    </w:p>
    <w:p w14:paraId="6813DECC" w14:textId="77777777" w:rsidR="00AC6878" w:rsidRPr="005C4CB9" w:rsidRDefault="00AC6878" w:rsidP="00AC6878">
      <w:pPr>
        <w:pStyle w:val="Liststycke"/>
        <w:numPr>
          <w:ilvl w:val="0"/>
          <w:numId w:val="1"/>
        </w:numPr>
        <w:rPr>
          <w:b/>
          <w:bCs/>
          <w:sz w:val="20"/>
          <w:szCs w:val="20"/>
        </w:rPr>
      </w:pPr>
      <w:r w:rsidRPr="005C4CB9">
        <w:rPr>
          <w:b/>
          <w:bCs/>
          <w:sz w:val="20"/>
          <w:szCs w:val="20"/>
        </w:rPr>
        <w:t>Avskaffat krav på licens för ljuddämpare.</w:t>
      </w:r>
    </w:p>
    <w:p w14:paraId="5D572487" w14:textId="77777777" w:rsidR="00AC6878" w:rsidRPr="005C4CB9" w:rsidRDefault="00AC6878" w:rsidP="00AC6878">
      <w:pPr>
        <w:pStyle w:val="Liststycke"/>
        <w:numPr>
          <w:ilvl w:val="0"/>
          <w:numId w:val="1"/>
        </w:numPr>
        <w:rPr>
          <w:b/>
          <w:bCs/>
          <w:sz w:val="20"/>
          <w:szCs w:val="20"/>
        </w:rPr>
      </w:pPr>
      <w:r w:rsidRPr="005C4CB9">
        <w:rPr>
          <w:b/>
          <w:bCs/>
          <w:sz w:val="20"/>
          <w:szCs w:val="20"/>
        </w:rPr>
        <w:t>Utökad vapengarderob.</w:t>
      </w:r>
    </w:p>
    <w:p w14:paraId="732148E0" w14:textId="77777777" w:rsidR="00AC6878" w:rsidRPr="005C4CB9" w:rsidRDefault="00AC6878" w:rsidP="00AC6878">
      <w:pPr>
        <w:pStyle w:val="Liststycke"/>
        <w:numPr>
          <w:ilvl w:val="0"/>
          <w:numId w:val="1"/>
        </w:numPr>
        <w:rPr>
          <w:b/>
          <w:bCs/>
          <w:sz w:val="20"/>
          <w:szCs w:val="20"/>
        </w:rPr>
      </w:pPr>
      <w:r w:rsidRPr="005C4CB9">
        <w:rPr>
          <w:b/>
          <w:bCs/>
          <w:sz w:val="20"/>
          <w:szCs w:val="20"/>
        </w:rPr>
        <w:t>Översyn av reglerna för EU:s vapenpass, det vill säga förenklingar för att föra vapen in och ur landet.</w:t>
      </w:r>
    </w:p>
    <w:p w14:paraId="5EF5A08D" w14:textId="77777777" w:rsidR="00AC6878" w:rsidRPr="005C4CB9" w:rsidRDefault="00AC6878" w:rsidP="00AC6878">
      <w:pPr>
        <w:pStyle w:val="Liststycke"/>
        <w:numPr>
          <w:ilvl w:val="0"/>
          <w:numId w:val="1"/>
        </w:numPr>
        <w:rPr>
          <w:b/>
          <w:bCs/>
          <w:sz w:val="20"/>
          <w:szCs w:val="20"/>
        </w:rPr>
      </w:pPr>
      <w:r w:rsidRPr="005C4CB9">
        <w:rPr>
          <w:b/>
          <w:bCs/>
          <w:sz w:val="20"/>
          <w:szCs w:val="20"/>
        </w:rPr>
        <w:t>Inrättandet av en ny viltmyndighet</w:t>
      </w:r>
    </w:p>
    <w:p w14:paraId="559D71D5" w14:textId="77777777" w:rsidR="0055098A" w:rsidRDefault="0055098A" w:rsidP="00AC6878">
      <w:pPr>
        <w:rPr>
          <w:sz w:val="20"/>
          <w:szCs w:val="20"/>
        </w:rPr>
      </w:pPr>
    </w:p>
    <w:p w14:paraId="48563E77" w14:textId="676A346E" w:rsidR="00AC6878" w:rsidRPr="005C4CB9" w:rsidRDefault="00AC6878" w:rsidP="00AC6878">
      <w:pPr>
        <w:rPr>
          <w:sz w:val="20"/>
          <w:szCs w:val="20"/>
        </w:rPr>
      </w:pPr>
      <w:r w:rsidRPr="005C4CB9">
        <w:rPr>
          <w:sz w:val="20"/>
          <w:szCs w:val="20"/>
        </w:rPr>
        <w:t>Fortsatt obstruerande i dessa frågor anser vi vara ett odemokratiskt agerande som inte anstår en regering i ett demokratiskt samhälle</w:t>
      </w:r>
      <w:r w:rsidR="0055098A" w:rsidRPr="0055098A">
        <w:rPr>
          <w:color w:val="FF0000"/>
          <w:sz w:val="20"/>
          <w:szCs w:val="20"/>
        </w:rPr>
        <w:t>.</w:t>
      </w:r>
    </w:p>
    <w:p w14:paraId="2FA741A9" w14:textId="6390ADA7" w:rsidR="00AC6878" w:rsidRPr="005C4CB9" w:rsidRDefault="00AC6878" w:rsidP="00AC6878">
      <w:pPr>
        <w:rPr>
          <w:sz w:val="20"/>
          <w:szCs w:val="20"/>
        </w:rPr>
      </w:pPr>
      <w:r w:rsidRPr="005C4CB9">
        <w:rPr>
          <w:sz w:val="20"/>
          <w:szCs w:val="20"/>
        </w:rPr>
        <w:t>Jägarnas pengar till Viltvårdsfonden ska</w:t>
      </w:r>
      <w:r w:rsidR="0055098A">
        <w:rPr>
          <w:sz w:val="20"/>
          <w:szCs w:val="20"/>
        </w:rPr>
        <w:t>ll</w:t>
      </w:r>
      <w:r w:rsidRPr="005C4CB9">
        <w:rPr>
          <w:sz w:val="20"/>
          <w:szCs w:val="20"/>
        </w:rPr>
        <w:t xml:space="preserve"> inte hamna i en tung byråkratisk finansiell slukande kvarn. Jägarnas pengar skall nu och för alltid komma viltet och jägarna till gagn!</w:t>
      </w:r>
    </w:p>
    <w:p w14:paraId="3E8EAF7C" w14:textId="77777777" w:rsidR="00AC6878" w:rsidRPr="005C4CB9" w:rsidRDefault="00AC6878" w:rsidP="00AC6878">
      <w:pPr>
        <w:rPr>
          <w:sz w:val="20"/>
          <w:szCs w:val="20"/>
        </w:rPr>
      </w:pPr>
    </w:p>
    <w:p w14:paraId="02EEFFA4" w14:textId="77777777" w:rsidR="00AC6878" w:rsidRPr="005C4CB9" w:rsidRDefault="00AC6878" w:rsidP="00AC6878">
      <w:pPr>
        <w:rPr>
          <w:b/>
          <w:bCs/>
          <w:sz w:val="20"/>
          <w:szCs w:val="20"/>
        </w:rPr>
      </w:pPr>
      <w:r w:rsidRPr="005C4CB9">
        <w:rPr>
          <w:b/>
          <w:bCs/>
          <w:sz w:val="20"/>
          <w:szCs w:val="20"/>
        </w:rPr>
        <w:t>För Rättviks Jaktvårdskrets och på uppdrag av dess styrelse:</w:t>
      </w:r>
    </w:p>
    <w:p w14:paraId="25D1F705" w14:textId="77777777" w:rsidR="00AC6878" w:rsidRPr="005C4CB9" w:rsidRDefault="00AC6878" w:rsidP="00AC6878">
      <w:pPr>
        <w:rPr>
          <w:sz w:val="20"/>
          <w:szCs w:val="20"/>
        </w:rPr>
      </w:pPr>
    </w:p>
    <w:p w14:paraId="02FE3664" w14:textId="77777777" w:rsidR="00AC6878" w:rsidRPr="005C4CB9" w:rsidRDefault="00AC6878" w:rsidP="00AC6878">
      <w:pPr>
        <w:rPr>
          <w:sz w:val="20"/>
          <w:szCs w:val="20"/>
        </w:rPr>
      </w:pPr>
      <w:r w:rsidRPr="005C4CB9">
        <w:rPr>
          <w:sz w:val="20"/>
          <w:szCs w:val="20"/>
        </w:rPr>
        <w:t>……………………………………….                                                       ……………………………………………..</w:t>
      </w:r>
    </w:p>
    <w:p w14:paraId="6D794DF4" w14:textId="77777777" w:rsidR="00AC6878" w:rsidRPr="005C4CB9" w:rsidRDefault="00AC6878" w:rsidP="00AC6878">
      <w:pPr>
        <w:rPr>
          <w:sz w:val="20"/>
          <w:szCs w:val="20"/>
        </w:rPr>
      </w:pPr>
      <w:r w:rsidRPr="005C4CB9">
        <w:rPr>
          <w:sz w:val="20"/>
          <w:szCs w:val="20"/>
        </w:rPr>
        <w:t>Anders Gravsjö (</w:t>
      </w:r>
      <w:proofErr w:type="gramStart"/>
      <w:r w:rsidRPr="005C4CB9">
        <w:rPr>
          <w:sz w:val="20"/>
          <w:szCs w:val="20"/>
        </w:rPr>
        <w:t xml:space="preserve">Ordförande)   </w:t>
      </w:r>
      <w:proofErr w:type="gramEnd"/>
      <w:r w:rsidRPr="005C4CB9">
        <w:rPr>
          <w:sz w:val="20"/>
          <w:szCs w:val="20"/>
        </w:rPr>
        <w:t xml:space="preserve">                                               Bengt Stor (</w:t>
      </w:r>
      <w:r>
        <w:rPr>
          <w:sz w:val="20"/>
          <w:szCs w:val="20"/>
        </w:rPr>
        <w:t>Styrelseledamot</w:t>
      </w:r>
      <w:r w:rsidRPr="005C4CB9">
        <w:rPr>
          <w:sz w:val="20"/>
          <w:szCs w:val="20"/>
        </w:rPr>
        <w:t>)</w:t>
      </w:r>
    </w:p>
    <w:p w14:paraId="209D98B6" w14:textId="77777777" w:rsidR="00AE7433" w:rsidRDefault="0085228B"/>
    <w:sectPr w:rsidR="00AE7433" w:rsidSect="00D21BBC">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766B60"/>
    <w:multiLevelType w:val="hybridMultilevel"/>
    <w:tmpl w:val="4A60A01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6BF61599"/>
    <w:multiLevelType w:val="hybridMultilevel"/>
    <w:tmpl w:val="ABE26A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78"/>
    <w:rsid w:val="000E581D"/>
    <w:rsid w:val="002C4C79"/>
    <w:rsid w:val="002C7962"/>
    <w:rsid w:val="003378D4"/>
    <w:rsid w:val="00474549"/>
    <w:rsid w:val="005165E3"/>
    <w:rsid w:val="0055098A"/>
    <w:rsid w:val="005F5F2E"/>
    <w:rsid w:val="006A75F9"/>
    <w:rsid w:val="007A2FF6"/>
    <w:rsid w:val="0085228B"/>
    <w:rsid w:val="009E65E9"/>
    <w:rsid w:val="009F2BF9"/>
    <w:rsid w:val="00A15D34"/>
    <w:rsid w:val="00A64851"/>
    <w:rsid w:val="00A97783"/>
    <w:rsid w:val="00AC6878"/>
    <w:rsid w:val="00BE6886"/>
    <w:rsid w:val="00BF2071"/>
    <w:rsid w:val="00E876CF"/>
    <w:rsid w:val="00F055C6"/>
    <w:rsid w:val="00F27388"/>
    <w:rsid w:val="00FD29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3850"/>
  <w15:chartTrackingRefBased/>
  <w15:docId w15:val="{B11C29EF-5F18-A74F-8943-2272A632E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C6878"/>
    <w:pPr>
      <w:spacing w:after="160" w:line="259" w:lineRule="auto"/>
    </w:pPr>
    <w:rPr>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C6878"/>
    <w:pPr>
      <w:ind w:left="720"/>
      <w:contextualSpacing/>
    </w:pPr>
  </w:style>
  <w:style w:type="character" w:styleId="Hyperlnk">
    <w:name w:val="Hyperlink"/>
    <w:basedOn w:val="Standardstycketeckensnitt"/>
    <w:uiPriority w:val="99"/>
    <w:unhideWhenUsed/>
    <w:rsid w:val="00AC68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za.guclu.hedin@riksdagen.se" TargetMode="External"/><Relationship Id="rId13" Type="http://schemas.openxmlformats.org/officeDocument/2006/relationships/hyperlink" Target="mailto:maria.stromkvist@riksdagen.se" TargetMode="External"/><Relationship Id="rId3" Type="http://schemas.openxmlformats.org/officeDocument/2006/relationships/settings" Target="settings.xml"/><Relationship Id="rId7" Type="http://schemas.openxmlformats.org/officeDocument/2006/relationships/hyperlink" Target="mailto:patrik.engstrom@riksdagen.se" TargetMode="External"/><Relationship Id="rId12" Type="http://schemas.openxmlformats.org/officeDocument/2006/relationships/hyperlink" Target="mailto:daniel.riazat@riksdagen.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arl-oskar.bohlin@riksdagen.se" TargetMode="External"/><Relationship Id="rId11" Type="http://schemas.openxmlformats.org/officeDocument/2006/relationships/hyperlink" Target="mailto:magnus.persson@riksdagen.se" TargetMode="External"/><Relationship Id="rId5" Type="http://schemas.openxmlformats.org/officeDocument/2006/relationships/hyperlink" Target="mailto:lars.adaktusson@riksdagen.se" TargetMode="External"/><Relationship Id="rId15" Type="http://schemas.openxmlformats.org/officeDocument/2006/relationships/hyperlink" Target="https://svenskjakt.se/start/nyhet/landsbygdsministern-ingen-ny-viltmyndighet-om-jagareforbundet-ska-ha-en-sarstallning/" TargetMode="External"/><Relationship Id="rId10" Type="http://schemas.openxmlformats.org/officeDocument/2006/relationships/hyperlink" Target="mailto:mats.nordberg@riksdagen.se" TargetMode="External"/><Relationship Id="rId4" Type="http://schemas.openxmlformats.org/officeDocument/2006/relationships/webSettings" Target="webSettings.xml"/><Relationship Id="rId9" Type="http://schemas.openxmlformats.org/officeDocument/2006/relationships/hyperlink" Target="mailto:peter.helander@riksdagen.se" TargetMode="External"/><Relationship Id="rId14" Type="http://schemas.openxmlformats.org/officeDocument/2006/relationships/hyperlink" Target="mailto:ann-britt.asebol@riksda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1023</Words>
  <Characters>5425</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Källberg</dc:creator>
  <cp:keywords/>
  <dc:description/>
  <cp:lastModifiedBy>Bengt Stor</cp:lastModifiedBy>
  <cp:revision>3</cp:revision>
  <dcterms:created xsi:type="dcterms:W3CDTF">2021-04-06T17:40:00Z</dcterms:created>
  <dcterms:modified xsi:type="dcterms:W3CDTF">2021-04-07T10:12:00Z</dcterms:modified>
</cp:coreProperties>
</file>